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96FD2" w14:textId="77777777" w:rsidR="00B664A2" w:rsidRDefault="00B664A2" w:rsidP="00B664A2">
      <w:pPr>
        <w:pStyle w:val="Heading1"/>
      </w:pPr>
      <w:r>
        <w:t>Fatigue – driver logs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119"/>
        <w:gridCol w:w="669"/>
        <w:gridCol w:w="3361"/>
        <w:gridCol w:w="864"/>
        <w:gridCol w:w="4044"/>
      </w:tblGrid>
      <w:tr w:rsidR="008021D2" w14:paraId="71DA3FD5" w14:textId="77777777" w:rsidTr="008021D2">
        <w:trPr>
          <w:jc w:val="center"/>
        </w:trPr>
        <w:tc>
          <w:tcPr>
            <w:tcW w:w="850" w:type="dxa"/>
          </w:tcPr>
          <w:p w14:paraId="72639577" w14:textId="77777777" w:rsidR="0006158B" w:rsidRDefault="0006158B" w:rsidP="002A6266">
            <w:pPr>
              <w:pStyle w:val="BodyText"/>
              <w:spacing w:before="120" w:after="0"/>
              <w:rPr>
                <w:color w:val="000000" w:themeColor="text1"/>
                <w:sz w:val="22"/>
                <w:szCs w:val="22"/>
              </w:rPr>
            </w:pPr>
            <w:r w:rsidRPr="005001EE">
              <w:rPr>
                <w:color w:val="000000" w:themeColor="text1"/>
                <w:sz w:val="22"/>
                <w:szCs w:val="22"/>
              </w:rPr>
              <w:t>Date</w:t>
            </w:r>
            <w:r w:rsidR="002A626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69EFB0" w14:textId="77777777" w:rsidR="0006158B" w:rsidRDefault="0006158B" w:rsidP="002A6266">
            <w:pPr>
              <w:pStyle w:val="BodyText"/>
              <w:spacing w:before="120"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08" w:type="dxa"/>
          </w:tcPr>
          <w:p w14:paraId="081D1DB7" w14:textId="77777777" w:rsidR="0006158B" w:rsidRDefault="0006158B" w:rsidP="002A6266">
            <w:pPr>
              <w:pStyle w:val="BodyText"/>
              <w:spacing w:before="120" w:after="0"/>
              <w:rPr>
                <w:color w:val="000000" w:themeColor="text1"/>
                <w:sz w:val="22"/>
                <w:szCs w:val="22"/>
              </w:rPr>
            </w:pPr>
            <w:r w:rsidRPr="005001EE">
              <w:rPr>
                <w:color w:val="000000" w:themeColor="text1"/>
                <w:sz w:val="22"/>
                <w:szCs w:val="22"/>
              </w:rPr>
              <w:t>Day</w:t>
            </w:r>
            <w:r w:rsidR="002A626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361" w:type="dxa"/>
            <w:tcBorders>
              <w:bottom w:val="single" w:sz="4" w:space="0" w:color="auto"/>
            </w:tcBorders>
          </w:tcPr>
          <w:p w14:paraId="6009A2CF" w14:textId="77777777" w:rsidR="0006158B" w:rsidRDefault="0006158B" w:rsidP="002A6266">
            <w:pPr>
              <w:pStyle w:val="BodyText"/>
              <w:spacing w:before="120"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B7DB47" w14:textId="77777777" w:rsidR="0006158B" w:rsidRDefault="0006158B" w:rsidP="002A6266">
            <w:pPr>
              <w:pStyle w:val="BodyText"/>
              <w:spacing w:before="120" w:after="0"/>
              <w:rPr>
                <w:color w:val="000000" w:themeColor="text1"/>
                <w:sz w:val="22"/>
                <w:szCs w:val="22"/>
              </w:rPr>
            </w:pPr>
            <w:r w:rsidRPr="005001EE">
              <w:rPr>
                <w:color w:val="000000" w:themeColor="text1"/>
                <w:sz w:val="22"/>
                <w:szCs w:val="22"/>
              </w:rPr>
              <w:t>Driver</w:t>
            </w:r>
            <w:r w:rsidR="002A626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044" w:type="dxa"/>
            <w:tcBorders>
              <w:bottom w:val="single" w:sz="4" w:space="0" w:color="auto"/>
            </w:tcBorders>
          </w:tcPr>
          <w:p w14:paraId="64642B33" w14:textId="77777777" w:rsidR="0006158B" w:rsidRDefault="0006158B" w:rsidP="002A6266">
            <w:pPr>
              <w:pStyle w:val="BodyText"/>
              <w:spacing w:before="120" w:after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CCFB554" w14:textId="77777777" w:rsidR="00D55190" w:rsidRPr="002A6266" w:rsidRDefault="00D55190" w:rsidP="0006158B">
      <w:pPr>
        <w:rPr>
          <w:sz w:val="16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268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9"/>
      </w:tblGrid>
      <w:tr w:rsidR="0006158B" w:rsidRPr="007E2C45" w14:paraId="012C1D3C" w14:textId="77777777" w:rsidTr="0006158B">
        <w:trPr>
          <w:trHeight w:val="1039"/>
        </w:trPr>
        <w:tc>
          <w:tcPr>
            <w:tcW w:w="2552" w:type="dxa"/>
            <w:gridSpan w:val="2"/>
            <w:textDirection w:val="tbRl"/>
          </w:tcPr>
          <w:p w14:paraId="276C4789" w14:textId="77777777" w:rsidR="00D55190" w:rsidRPr="005001EE" w:rsidRDefault="00D55190" w:rsidP="00C140BF">
            <w:pPr>
              <w:pStyle w:val="TableParagraph"/>
              <w:spacing w:before="169"/>
              <w:ind w:left="102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midnight</w:t>
            </w:r>
          </w:p>
        </w:tc>
        <w:tc>
          <w:tcPr>
            <w:tcW w:w="1074" w:type="dxa"/>
            <w:gridSpan w:val="4"/>
            <w:textDirection w:val="tbRl"/>
            <w:vAlign w:val="center"/>
          </w:tcPr>
          <w:p w14:paraId="00011B74" w14:textId="77777777" w:rsidR="00D55190" w:rsidRPr="005001EE" w:rsidRDefault="00D55190" w:rsidP="0006158B">
            <w:pPr>
              <w:pStyle w:val="TableParagraph"/>
              <w:ind w:left="246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0100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4586EBF6" w14:textId="77777777" w:rsidR="00D55190" w:rsidRPr="005001EE" w:rsidRDefault="00D55190" w:rsidP="0006158B">
            <w:pPr>
              <w:pStyle w:val="TableParagraph"/>
              <w:ind w:left="246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0200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64170665" w14:textId="77777777" w:rsidR="00D55190" w:rsidRPr="005001EE" w:rsidRDefault="00D55190" w:rsidP="0006158B">
            <w:pPr>
              <w:pStyle w:val="TableParagraph"/>
              <w:ind w:left="246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0300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625D4A13" w14:textId="77777777" w:rsidR="00D55190" w:rsidRPr="005001EE" w:rsidRDefault="00D55190" w:rsidP="0006158B">
            <w:pPr>
              <w:pStyle w:val="TableParagraph"/>
              <w:spacing w:before="1"/>
              <w:ind w:left="246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0400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2FEF9EA2" w14:textId="77777777" w:rsidR="00D55190" w:rsidRPr="005001EE" w:rsidRDefault="00D55190" w:rsidP="0006158B">
            <w:pPr>
              <w:pStyle w:val="TableParagraph"/>
              <w:ind w:left="246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0500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16A57DA1" w14:textId="77777777" w:rsidR="00D55190" w:rsidRPr="005001EE" w:rsidRDefault="00D55190" w:rsidP="0006158B">
            <w:pPr>
              <w:pStyle w:val="TableParagraph"/>
              <w:ind w:left="246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0600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65D1359E" w14:textId="77777777" w:rsidR="00D55190" w:rsidRPr="005001EE" w:rsidRDefault="00D55190" w:rsidP="0006158B">
            <w:pPr>
              <w:pStyle w:val="TableParagraph"/>
              <w:ind w:left="246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0700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2602EE14" w14:textId="77777777" w:rsidR="00D55190" w:rsidRPr="005001EE" w:rsidRDefault="00D55190" w:rsidP="0006158B">
            <w:pPr>
              <w:pStyle w:val="TableParagraph"/>
              <w:spacing w:before="1"/>
              <w:ind w:left="246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0800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59743C85" w14:textId="77777777" w:rsidR="00D55190" w:rsidRPr="005001EE" w:rsidRDefault="00D55190" w:rsidP="0006158B">
            <w:pPr>
              <w:pStyle w:val="TableParagraph"/>
              <w:ind w:left="246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0900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5B42B08D" w14:textId="77777777" w:rsidR="00D55190" w:rsidRPr="005001EE" w:rsidRDefault="00D55190" w:rsidP="0006158B">
            <w:pPr>
              <w:pStyle w:val="TableParagraph"/>
              <w:ind w:left="246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1000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287C0331" w14:textId="77777777" w:rsidR="00D55190" w:rsidRPr="005001EE" w:rsidRDefault="00D55190" w:rsidP="0006158B">
            <w:pPr>
              <w:pStyle w:val="TableParagraph"/>
              <w:ind w:left="253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1100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38932CD8" w14:textId="77777777" w:rsidR="00D55190" w:rsidRPr="005001EE" w:rsidRDefault="00D55190" w:rsidP="0006158B">
            <w:pPr>
              <w:pStyle w:val="TableParagraph"/>
              <w:ind w:left="246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1200</w:t>
            </w:r>
          </w:p>
        </w:tc>
      </w:tr>
      <w:tr w:rsidR="0006158B" w:rsidRPr="007E2C45" w14:paraId="20FAC815" w14:textId="77777777" w:rsidTr="0006158B">
        <w:trPr>
          <w:trHeight w:val="415"/>
        </w:trPr>
        <w:tc>
          <w:tcPr>
            <w:tcW w:w="567" w:type="dxa"/>
            <w:vMerge w:val="restart"/>
            <w:vAlign w:val="center"/>
          </w:tcPr>
          <w:p w14:paraId="146A3435" w14:textId="77777777" w:rsidR="00D55190" w:rsidRPr="005001EE" w:rsidRDefault="00D55190" w:rsidP="0006158B">
            <w:pPr>
              <w:pStyle w:val="TableParagraph"/>
              <w:ind w:left="110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10"/>
                <w:sz w:val="20"/>
                <w:szCs w:val="20"/>
              </w:rPr>
              <w:t>Day</w:t>
            </w:r>
          </w:p>
        </w:tc>
        <w:tc>
          <w:tcPr>
            <w:tcW w:w="1985" w:type="dxa"/>
          </w:tcPr>
          <w:p w14:paraId="49618B94" w14:textId="77777777" w:rsidR="00D55190" w:rsidRPr="005001EE" w:rsidRDefault="00D55190" w:rsidP="00C140BF">
            <w:pPr>
              <w:pStyle w:val="TableParagraph"/>
              <w:spacing w:before="17"/>
              <w:ind w:left="63"/>
              <w:jc w:val="both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sz w:val="20"/>
                <w:szCs w:val="20"/>
              </w:rPr>
              <w:t>Work Time</w:t>
            </w:r>
          </w:p>
        </w:tc>
        <w:tc>
          <w:tcPr>
            <w:tcW w:w="268" w:type="dxa"/>
          </w:tcPr>
          <w:p w14:paraId="3E34863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00CEAA9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A92F53E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42D7069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E23D544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FB96B3E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75405B0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0D6AF474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5B30AC8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556AAB3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8DF8D1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5333785A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89CF0DB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37D0EB6F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64E4CE20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38C4826F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5CCA9DF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79DD023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7C46BFC7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138393E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24F8D46B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8F9DEFD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24EC931D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22D4751C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B9D8824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757CA62A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9FF985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D83F77A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AB9F429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4AD8B803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7183350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675774D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36EACE7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17EBCB00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BD77180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232A25AD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22F4201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A7FB55A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05CEA80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79D222A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12349428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6246F6B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3ED307C8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0DE481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2A7F87CC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9896BDB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27FBAD17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D2C20FF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06158B" w:rsidRPr="007E2C45" w14:paraId="5CE4C7F9" w14:textId="77777777" w:rsidTr="0006158B">
        <w:trPr>
          <w:trHeight w:val="448"/>
        </w:trPr>
        <w:tc>
          <w:tcPr>
            <w:tcW w:w="567" w:type="dxa"/>
            <w:vMerge/>
          </w:tcPr>
          <w:p w14:paraId="4FDA8167" w14:textId="77777777" w:rsidR="00D55190" w:rsidRPr="005001EE" w:rsidRDefault="00D55190" w:rsidP="00C140B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A339F7" w14:textId="77777777" w:rsidR="00D55190" w:rsidRPr="005001EE" w:rsidRDefault="00D55190" w:rsidP="00C140BF">
            <w:pPr>
              <w:pStyle w:val="TableParagraph"/>
              <w:spacing w:before="47" w:line="149" w:lineRule="exact"/>
              <w:ind w:left="63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sz w:val="20"/>
                <w:szCs w:val="20"/>
              </w:rPr>
              <w:t>Breaks from driving</w:t>
            </w:r>
          </w:p>
        </w:tc>
        <w:tc>
          <w:tcPr>
            <w:tcW w:w="268" w:type="dxa"/>
          </w:tcPr>
          <w:p w14:paraId="6CF381A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54C119F0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F0CF038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7E685A9F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469948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172CD63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C3E3578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499602A7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AF09424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A6FE9E5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526CAE3D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2E652EE8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AC53E7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BFA404E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4A81F1E3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6296D8C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2E5C9D2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3204CBD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7D0CAA34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9EA887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5816B7B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3105475E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328FBA64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EEE4E9E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274AD765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7D3608EA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D01074D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B81C60D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C97B99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73B799AA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58EF75B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38B44DC7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8189E7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63840688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5AFB7E60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D2C031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1C7F578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5C4CDB1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B7DB210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024C5D5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4DC67B28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526F944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D9782F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58871EA8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52AFFB55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449BFB9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5C4CFFDC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1008B18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06158B" w:rsidRPr="007E2C45" w14:paraId="1F659B48" w14:textId="77777777" w:rsidTr="0006158B">
        <w:trPr>
          <w:trHeight w:val="386"/>
        </w:trPr>
        <w:tc>
          <w:tcPr>
            <w:tcW w:w="567" w:type="dxa"/>
            <w:vMerge/>
          </w:tcPr>
          <w:p w14:paraId="4FD87465" w14:textId="77777777" w:rsidR="00D55190" w:rsidRPr="005001EE" w:rsidRDefault="00D55190" w:rsidP="00C140B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F637D5" w14:textId="77777777" w:rsidR="00D55190" w:rsidRPr="005001EE" w:rsidRDefault="00D55190" w:rsidP="00C140BF">
            <w:pPr>
              <w:pStyle w:val="TableParagraph"/>
              <w:spacing w:before="20"/>
              <w:ind w:left="63"/>
              <w:jc w:val="both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sz w:val="20"/>
                <w:szCs w:val="20"/>
              </w:rPr>
              <w:t>Non-work time</w:t>
            </w:r>
          </w:p>
        </w:tc>
        <w:tc>
          <w:tcPr>
            <w:tcW w:w="268" w:type="dxa"/>
          </w:tcPr>
          <w:p w14:paraId="29C8CADC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71B23A7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7338D5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5FC1397C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2C73AD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028259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F35E3A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716B2514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367A6D5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1C0C2C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2AFCF38F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45186F5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5573635F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6B8116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1E804063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3932D0A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D7AB94E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823D91A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324C8659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3CCADE3F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DBCEF87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43DE34F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354642AA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3783BFD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6A236A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68173AB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5E33A7F0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EBE83E4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DD6BCA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620F87F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8DFE4FA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06000EC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E1016C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5A45CCB8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2CB8A2E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1580F0AA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0E9D5718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522E313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66E21F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2A193D26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254B946D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5F89E739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8785670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4B98F3A2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8" w:type="dxa"/>
          </w:tcPr>
          <w:p w14:paraId="45C76BBD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0E7CFBFE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6BDBF9F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" w:type="dxa"/>
          </w:tcPr>
          <w:p w14:paraId="71107501" w14:textId="77777777" w:rsidR="00D55190" w:rsidRPr="005001EE" w:rsidRDefault="00D55190" w:rsidP="00C140B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802CCA2" w14:textId="77777777" w:rsidR="00D55190" w:rsidRPr="007E2C45" w:rsidRDefault="00D55190" w:rsidP="00D55190">
      <w:pPr>
        <w:pStyle w:val="BodyText"/>
        <w:rPr>
          <w:color w:val="000000" w:themeColor="text1"/>
          <w:sz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268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9"/>
        <w:gridCol w:w="268"/>
        <w:gridCol w:w="269"/>
        <w:gridCol w:w="269"/>
        <w:gridCol w:w="269"/>
      </w:tblGrid>
      <w:tr w:rsidR="0006158B" w:rsidRPr="007E2C45" w14:paraId="7D538325" w14:textId="77777777" w:rsidTr="0006158B">
        <w:trPr>
          <w:trHeight w:val="906"/>
        </w:trPr>
        <w:tc>
          <w:tcPr>
            <w:tcW w:w="2552" w:type="dxa"/>
            <w:gridSpan w:val="2"/>
            <w:textDirection w:val="tbRl"/>
          </w:tcPr>
          <w:p w14:paraId="3E713486" w14:textId="77777777" w:rsidR="00D55190" w:rsidRPr="005001EE" w:rsidRDefault="00D55190" w:rsidP="00C140BF">
            <w:pPr>
              <w:pStyle w:val="TableParagraph"/>
              <w:spacing w:before="169"/>
              <w:ind w:left="152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midday</w:t>
            </w:r>
          </w:p>
        </w:tc>
        <w:tc>
          <w:tcPr>
            <w:tcW w:w="1074" w:type="dxa"/>
            <w:gridSpan w:val="4"/>
            <w:textDirection w:val="tbRl"/>
            <w:vAlign w:val="center"/>
          </w:tcPr>
          <w:p w14:paraId="17F8D212" w14:textId="77777777" w:rsidR="00D55190" w:rsidRPr="005001EE" w:rsidRDefault="00D55190" w:rsidP="0006158B">
            <w:pPr>
              <w:pStyle w:val="TableParagraph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1300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3F9FCAC4" w14:textId="77777777" w:rsidR="00D55190" w:rsidRPr="005001EE" w:rsidRDefault="00D55190" w:rsidP="0006158B">
            <w:pPr>
              <w:pStyle w:val="TableParagraph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1400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70328CF4" w14:textId="77777777" w:rsidR="00D55190" w:rsidRPr="005001EE" w:rsidRDefault="00D55190" w:rsidP="0006158B">
            <w:pPr>
              <w:pStyle w:val="TableParagraph"/>
              <w:spacing w:before="1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1500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5E565EFB" w14:textId="77777777" w:rsidR="00D55190" w:rsidRPr="005001EE" w:rsidRDefault="00D55190" w:rsidP="0006158B">
            <w:pPr>
              <w:pStyle w:val="TableParagraph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1600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3286A438" w14:textId="77777777" w:rsidR="00D55190" w:rsidRPr="005001EE" w:rsidRDefault="00D55190" w:rsidP="0006158B">
            <w:pPr>
              <w:pStyle w:val="TableParagraph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1700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7256B46F" w14:textId="77777777" w:rsidR="00D55190" w:rsidRPr="005001EE" w:rsidRDefault="00D55190" w:rsidP="0006158B">
            <w:pPr>
              <w:pStyle w:val="TableParagraph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1800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0354FA18" w14:textId="77777777" w:rsidR="00D55190" w:rsidRPr="005001EE" w:rsidRDefault="00D55190" w:rsidP="0006158B">
            <w:pPr>
              <w:pStyle w:val="TableParagraph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1900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6E0B1041" w14:textId="77777777" w:rsidR="00D55190" w:rsidRPr="005001EE" w:rsidRDefault="00D55190" w:rsidP="0006158B">
            <w:pPr>
              <w:pStyle w:val="TableParagraph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2000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397B8DE5" w14:textId="77777777" w:rsidR="00D55190" w:rsidRPr="005001EE" w:rsidRDefault="00D55190" w:rsidP="0006158B">
            <w:pPr>
              <w:pStyle w:val="TableParagraph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2100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53FF538C" w14:textId="77777777" w:rsidR="00D55190" w:rsidRPr="005001EE" w:rsidRDefault="00D55190" w:rsidP="0006158B">
            <w:pPr>
              <w:pStyle w:val="TableParagraph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2200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0534F509" w14:textId="77777777" w:rsidR="00D55190" w:rsidRPr="005001EE" w:rsidRDefault="00D55190" w:rsidP="0006158B">
            <w:pPr>
              <w:pStyle w:val="TableParagraph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2300</w:t>
            </w:r>
          </w:p>
        </w:tc>
        <w:tc>
          <w:tcPr>
            <w:tcW w:w="1075" w:type="dxa"/>
            <w:gridSpan w:val="4"/>
            <w:textDirection w:val="tbRl"/>
            <w:vAlign w:val="center"/>
          </w:tcPr>
          <w:p w14:paraId="5BA8FF35" w14:textId="77777777" w:rsidR="00D55190" w:rsidRPr="005001EE" w:rsidRDefault="00D55190" w:rsidP="0006158B">
            <w:pPr>
              <w:pStyle w:val="TableParagraph"/>
              <w:ind w:left="245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05"/>
                <w:sz w:val="20"/>
                <w:szCs w:val="20"/>
              </w:rPr>
              <w:t>2400</w:t>
            </w:r>
          </w:p>
        </w:tc>
      </w:tr>
      <w:tr w:rsidR="0006158B" w:rsidRPr="007E2C45" w14:paraId="49D5C259" w14:textId="77777777" w:rsidTr="0006158B">
        <w:trPr>
          <w:trHeight w:val="470"/>
        </w:trPr>
        <w:tc>
          <w:tcPr>
            <w:tcW w:w="567" w:type="dxa"/>
            <w:vMerge w:val="restart"/>
            <w:vAlign w:val="center"/>
          </w:tcPr>
          <w:p w14:paraId="07DB1C0E" w14:textId="77777777" w:rsidR="00D55190" w:rsidRPr="005001EE" w:rsidRDefault="0006158B" w:rsidP="0006158B">
            <w:pPr>
              <w:pStyle w:val="TableParagraph"/>
              <w:ind w:left="110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w w:val="110"/>
                <w:sz w:val="20"/>
                <w:szCs w:val="20"/>
              </w:rPr>
              <w:t>Day</w:t>
            </w:r>
          </w:p>
        </w:tc>
        <w:tc>
          <w:tcPr>
            <w:tcW w:w="1985" w:type="dxa"/>
          </w:tcPr>
          <w:p w14:paraId="7BCFF111" w14:textId="77777777" w:rsidR="00D55190" w:rsidRPr="005001EE" w:rsidRDefault="00D55190" w:rsidP="00C140BF">
            <w:pPr>
              <w:pStyle w:val="TableParagraph"/>
              <w:spacing w:before="17"/>
              <w:ind w:left="63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sz w:val="20"/>
                <w:szCs w:val="20"/>
              </w:rPr>
              <w:t>Work Time</w:t>
            </w:r>
          </w:p>
        </w:tc>
        <w:tc>
          <w:tcPr>
            <w:tcW w:w="268" w:type="dxa"/>
          </w:tcPr>
          <w:p w14:paraId="73600AEA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68FA905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05401F5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01DBBF04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63BB9F8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C5A3DCF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D01E918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5D580EB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63969E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39FD00E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4FD7178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59F6CDE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C45F16E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24BF2FC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46B58849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D3A311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C79E74A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BAAFAF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196AC3F4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2FEC229C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0F892A4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2B1E5A7F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4682877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893A518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3313A6B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429B1D9F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3CC3540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C23C5F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36DABC1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0162F8F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CF5B3C8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08FEE544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5AE05F8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7027D1A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2A22C30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285FC7C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4934131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DCD1E5D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112BAC9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694AB8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40853348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10D37E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0325B41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879B748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50792D75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3D1CC5A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2997349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3E8822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06158B" w:rsidRPr="007E2C45" w14:paraId="61047E4A" w14:textId="77777777" w:rsidTr="0006158B">
        <w:trPr>
          <w:trHeight w:val="420"/>
        </w:trPr>
        <w:tc>
          <w:tcPr>
            <w:tcW w:w="567" w:type="dxa"/>
            <w:vMerge/>
          </w:tcPr>
          <w:p w14:paraId="288DA24E" w14:textId="77777777" w:rsidR="00D55190" w:rsidRPr="007E2C45" w:rsidRDefault="00D55190" w:rsidP="00C140BF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5" w:type="dxa"/>
          </w:tcPr>
          <w:p w14:paraId="5C98593C" w14:textId="77777777" w:rsidR="00D55190" w:rsidRPr="005001EE" w:rsidRDefault="00D55190" w:rsidP="00C140BF">
            <w:pPr>
              <w:pStyle w:val="TableParagraph"/>
              <w:spacing w:before="47" w:line="149" w:lineRule="exact"/>
              <w:ind w:left="63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sz w:val="20"/>
                <w:szCs w:val="20"/>
              </w:rPr>
              <w:t>Breaks from driving</w:t>
            </w:r>
          </w:p>
        </w:tc>
        <w:tc>
          <w:tcPr>
            <w:tcW w:w="268" w:type="dxa"/>
          </w:tcPr>
          <w:p w14:paraId="5BA436E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5DB092B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EFB9ADF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15715E91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945966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DA7A9F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430133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235DFE7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7F7309B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110984E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4AFB4B0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23B3A14D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D3FC6E3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2BDC9FB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55FA8204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065AB98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18B72D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DC167F0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3FBD471E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B5E1713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3A81130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21A83DC0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4E55A40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68259A3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1B5ABCB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018C3B9A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BD746E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0CC8027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0130F2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2639446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E01F95B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2CC82560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54E9D88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03FE331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9FAB42D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1DEEC61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501F0A65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1DEB7A1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8378DC0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645FF0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3655882F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0A564859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2B22269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82E7745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09A26FCE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7A7EE3B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06B1058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65EE1AC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</w:tr>
      <w:tr w:rsidR="0006158B" w:rsidRPr="007E2C45" w14:paraId="6894CC56" w14:textId="77777777" w:rsidTr="0006158B">
        <w:trPr>
          <w:trHeight w:val="424"/>
        </w:trPr>
        <w:tc>
          <w:tcPr>
            <w:tcW w:w="567" w:type="dxa"/>
            <w:vMerge/>
          </w:tcPr>
          <w:p w14:paraId="046DD1ED" w14:textId="77777777" w:rsidR="00D55190" w:rsidRPr="007E2C45" w:rsidRDefault="00D55190" w:rsidP="00C140BF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5" w:type="dxa"/>
          </w:tcPr>
          <w:p w14:paraId="041B19F0" w14:textId="77777777" w:rsidR="00D55190" w:rsidRPr="005001EE" w:rsidRDefault="00D55190" w:rsidP="00C140BF">
            <w:pPr>
              <w:pStyle w:val="TableParagraph"/>
              <w:spacing w:before="20"/>
              <w:ind w:left="63"/>
              <w:rPr>
                <w:color w:val="000000" w:themeColor="text1"/>
                <w:sz w:val="20"/>
                <w:szCs w:val="20"/>
              </w:rPr>
            </w:pPr>
            <w:r w:rsidRPr="005001EE">
              <w:rPr>
                <w:color w:val="000000" w:themeColor="text1"/>
                <w:sz w:val="20"/>
                <w:szCs w:val="20"/>
              </w:rPr>
              <w:t>Non-work time</w:t>
            </w:r>
          </w:p>
        </w:tc>
        <w:tc>
          <w:tcPr>
            <w:tcW w:w="268" w:type="dxa"/>
          </w:tcPr>
          <w:p w14:paraId="1EBEBF71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6C30ED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41C4DAD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5CDCD950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F89A86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F0D74AA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2419F6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6A8C55BB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24C1CCB0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9D6490A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CBCDAF3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24287FB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0B81E1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267424D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7E677E0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35ACEB3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2DB8821E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A64919E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1F33104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050417EA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09160E41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2E2D877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23B2AE6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8D8AA63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B0D6810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5C5E0E5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F5837D5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662AA44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22ABBE8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1C779EE1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416F149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6F33454C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CF67544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35FD6089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46D2F6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BC04EC4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1B9AB8EE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9B54287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9C5F42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A3393F2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47BF6B5A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5863DA1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59F70C79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75A666A1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8" w:type="dxa"/>
          </w:tcPr>
          <w:p w14:paraId="0BBC252E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4BEAFE66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112E5ABC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  <w:tc>
          <w:tcPr>
            <w:tcW w:w="269" w:type="dxa"/>
          </w:tcPr>
          <w:p w14:paraId="3A5BA34E" w14:textId="77777777" w:rsidR="00D55190" w:rsidRPr="007E2C45" w:rsidRDefault="00D55190" w:rsidP="00C140BF">
            <w:pPr>
              <w:pStyle w:val="TableParagraph"/>
              <w:rPr>
                <w:rFonts w:ascii="Times New Roman"/>
                <w:color w:val="000000" w:themeColor="text1"/>
                <w:sz w:val="14"/>
              </w:rPr>
            </w:pPr>
          </w:p>
        </w:tc>
      </w:tr>
    </w:tbl>
    <w:p w14:paraId="2F6FF9C0" w14:textId="77777777" w:rsidR="00D55190" w:rsidRDefault="00D55190" w:rsidP="0006158B">
      <w:pPr>
        <w:spacing w:before="120"/>
      </w:pPr>
      <w:r>
        <w:t>NOTE: Divisions of each hour are marked in 15-minute increments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4682"/>
      </w:tblGrid>
      <w:tr w:rsidR="00D55190" w:rsidRPr="0006158B" w14:paraId="5781D7B1" w14:textId="77777777" w:rsidTr="002A6266">
        <w:trPr>
          <w:jc w:val="right"/>
        </w:trPr>
        <w:tc>
          <w:tcPr>
            <w:tcW w:w="6662" w:type="dxa"/>
            <w:gridSpan w:val="2"/>
            <w:shd w:val="clear" w:color="auto" w:fill="D9D9D9" w:themeFill="background1" w:themeFillShade="D9"/>
          </w:tcPr>
          <w:p w14:paraId="75CD13E9" w14:textId="77777777" w:rsidR="00D55190" w:rsidRPr="0006158B" w:rsidRDefault="00D55190" w:rsidP="00C140B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6158B">
              <w:rPr>
                <w:b/>
                <w:color w:val="000000" w:themeColor="text1"/>
                <w:sz w:val="20"/>
                <w:szCs w:val="20"/>
              </w:rPr>
              <w:t>Definitions</w:t>
            </w:r>
          </w:p>
        </w:tc>
      </w:tr>
      <w:tr w:rsidR="00D55190" w14:paraId="54ACDED7" w14:textId="77777777" w:rsidTr="002A6266">
        <w:trPr>
          <w:jc w:val="right"/>
        </w:trPr>
        <w:tc>
          <w:tcPr>
            <w:tcW w:w="1980" w:type="dxa"/>
          </w:tcPr>
          <w:p w14:paraId="2B3C797E" w14:textId="77777777" w:rsidR="00D55190" w:rsidRPr="00350AC5" w:rsidRDefault="00D55190" w:rsidP="00C140BF">
            <w:pPr>
              <w:rPr>
                <w:color w:val="000000" w:themeColor="text1"/>
                <w:sz w:val="20"/>
                <w:szCs w:val="20"/>
              </w:rPr>
            </w:pPr>
            <w:r w:rsidRPr="00350AC5">
              <w:rPr>
                <w:color w:val="000000" w:themeColor="text1"/>
                <w:sz w:val="20"/>
                <w:szCs w:val="20"/>
              </w:rPr>
              <w:t>Work Time</w:t>
            </w:r>
          </w:p>
        </w:tc>
        <w:tc>
          <w:tcPr>
            <w:tcW w:w="4682" w:type="dxa"/>
          </w:tcPr>
          <w:p w14:paraId="4A0DA898" w14:textId="77777777" w:rsidR="00D55190" w:rsidRPr="00350AC5" w:rsidRDefault="00D55190" w:rsidP="00C140BF">
            <w:pPr>
              <w:rPr>
                <w:color w:val="000000" w:themeColor="text1"/>
                <w:sz w:val="20"/>
                <w:szCs w:val="20"/>
              </w:rPr>
            </w:pPr>
            <w:r w:rsidRPr="00350AC5">
              <w:rPr>
                <w:color w:val="000000" w:themeColor="text1"/>
                <w:sz w:val="20"/>
                <w:szCs w:val="20"/>
              </w:rPr>
              <w:t>Driving, loading/ unloading, breaks from driving</w:t>
            </w:r>
          </w:p>
          <w:p w14:paraId="0909B68C" w14:textId="77777777" w:rsidR="00D55190" w:rsidRPr="00350AC5" w:rsidRDefault="00D55190" w:rsidP="00C140BF">
            <w:pPr>
              <w:rPr>
                <w:color w:val="000000" w:themeColor="text1"/>
                <w:sz w:val="20"/>
                <w:szCs w:val="20"/>
              </w:rPr>
            </w:pPr>
            <w:r w:rsidRPr="00350AC5">
              <w:rPr>
                <w:color w:val="000000" w:themeColor="text1"/>
                <w:sz w:val="20"/>
                <w:szCs w:val="20"/>
              </w:rPr>
              <w:t>&lt;30 min, maintenance, completing documentation</w:t>
            </w:r>
          </w:p>
        </w:tc>
      </w:tr>
      <w:tr w:rsidR="00D55190" w14:paraId="1EB3CB5E" w14:textId="77777777" w:rsidTr="002A6266">
        <w:trPr>
          <w:jc w:val="right"/>
        </w:trPr>
        <w:tc>
          <w:tcPr>
            <w:tcW w:w="1980" w:type="dxa"/>
          </w:tcPr>
          <w:p w14:paraId="06EDD0F9" w14:textId="77777777" w:rsidR="00D55190" w:rsidRPr="00350AC5" w:rsidRDefault="00D55190" w:rsidP="00C140BF">
            <w:pPr>
              <w:rPr>
                <w:color w:val="000000" w:themeColor="text1"/>
                <w:sz w:val="20"/>
                <w:szCs w:val="20"/>
              </w:rPr>
            </w:pPr>
            <w:r w:rsidRPr="00350AC5">
              <w:rPr>
                <w:color w:val="000000" w:themeColor="text1"/>
                <w:sz w:val="20"/>
                <w:szCs w:val="20"/>
              </w:rPr>
              <w:t>Breaks from driving</w:t>
            </w:r>
          </w:p>
        </w:tc>
        <w:tc>
          <w:tcPr>
            <w:tcW w:w="4682" w:type="dxa"/>
          </w:tcPr>
          <w:p w14:paraId="6C76A564" w14:textId="77777777" w:rsidR="00D55190" w:rsidRPr="00350AC5" w:rsidRDefault="00D55190" w:rsidP="00C140BF">
            <w:pPr>
              <w:rPr>
                <w:color w:val="000000" w:themeColor="text1"/>
                <w:sz w:val="20"/>
                <w:szCs w:val="20"/>
              </w:rPr>
            </w:pPr>
            <w:r w:rsidRPr="00350AC5">
              <w:rPr>
                <w:color w:val="000000" w:themeColor="text1"/>
                <w:sz w:val="20"/>
                <w:szCs w:val="20"/>
              </w:rPr>
              <w:t>&lt;30 min, napping</w:t>
            </w:r>
          </w:p>
        </w:tc>
      </w:tr>
      <w:tr w:rsidR="00D55190" w14:paraId="36B2ACD6" w14:textId="77777777" w:rsidTr="002A6266">
        <w:trPr>
          <w:jc w:val="right"/>
        </w:trPr>
        <w:tc>
          <w:tcPr>
            <w:tcW w:w="1980" w:type="dxa"/>
          </w:tcPr>
          <w:p w14:paraId="728D871F" w14:textId="77777777" w:rsidR="00D55190" w:rsidRPr="00350AC5" w:rsidRDefault="00D55190" w:rsidP="00C140BF">
            <w:pPr>
              <w:rPr>
                <w:color w:val="000000" w:themeColor="text1"/>
                <w:sz w:val="20"/>
                <w:szCs w:val="20"/>
              </w:rPr>
            </w:pPr>
            <w:r w:rsidRPr="00350AC5">
              <w:rPr>
                <w:color w:val="000000" w:themeColor="text1"/>
                <w:sz w:val="20"/>
                <w:szCs w:val="20"/>
              </w:rPr>
              <w:t>Non-work Time</w:t>
            </w:r>
          </w:p>
        </w:tc>
        <w:tc>
          <w:tcPr>
            <w:tcW w:w="4682" w:type="dxa"/>
          </w:tcPr>
          <w:p w14:paraId="3A85B662" w14:textId="77777777" w:rsidR="00D55190" w:rsidRPr="00350AC5" w:rsidRDefault="00D55190" w:rsidP="00C140BF">
            <w:pPr>
              <w:rPr>
                <w:color w:val="000000" w:themeColor="text1"/>
                <w:sz w:val="20"/>
                <w:szCs w:val="20"/>
              </w:rPr>
            </w:pPr>
            <w:r w:rsidRPr="00350AC5">
              <w:rPr>
                <w:color w:val="000000" w:themeColor="text1"/>
                <w:sz w:val="20"/>
                <w:szCs w:val="20"/>
              </w:rPr>
              <w:t>Rest &gt;30 min, sleeping, time away from vehicle</w:t>
            </w:r>
          </w:p>
        </w:tc>
      </w:tr>
    </w:tbl>
    <w:p w14:paraId="7F9D6268" w14:textId="77777777" w:rsidR="0006158B" w:rsidRPr="002A6266" w:rsidRDefault="0006158B" w:rsidP="00D55190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A6266" w14:paraId="3614577B" w14:textId="77777777" w:rsidTr="00195AAD">
        <w:tc>
          <w:tcPr>
            <w:tcW w:w="4536" w:type="dxa"/>
            <w:tcBorders>
              <w:bottom w:val="single" w:sz="6" w:space="0" w:color="auto"/>
            </w:tcBorders>
          </w:tcPr>
          <w:p w14:paraId="53D539B9" w14:textId="77777777" w:rsidR="002A6266" w:rsidRDefault="002A6266" w:rsidP="00D55190">
            <w:pPr>
              <w:rPr>
                <w:color w:val="000000" w:themeColor="text1"/>
              </w:rPr>
            </w:pPr>
          </w:p>
        </w:tc>
      </w:tr>
      <w:tr w:rsidR="002A6266" w14:paraId="7E8F2FC5" w14:textId="77777777" w:rsidTr="00195AAD">
        <w:tc>
          <w:tcPr>
            <w:tcW w:w="4536" w:type="dxa"/>
            <w:tcBorders>
              <w:top w:val="single" w:sz="6" w:space="0" w:color="auto"/>
            </w:tcBorders>
          </w:tcPr>
          <w:p w14:paraId="456CEB64" w14:textId="77777777" w:rsidR="002A6266" w:rsidRDefault="002A6266" w:rsidP="002A6266">
            <w:pPr>
              <w:spacing w:before="120"/>
              <w:ind w:firstLine="1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Driver’s signature</w:t>
            </w:r>
          </w:p>
        </w:tc>
      </w:tr>
    </w:tbl>
    <w:p w14:paraId="56288D9A" w14:textId="77777777" w:rsidR="002A6266" w:rsidRPr="002A6266" w:rsidRDefault="002A6266" w:rsidP="002A6266">
      <w:pPr>
        <w:rPr>
          <w:sz w:val="2"/>
          <w:szCs w:val="2"/>
        </w:rPr>
      </w:pPr>
    </w:p>
    <w:sectPr w:rsidR="002A6266" w:rsidRPr="002A6266" w:rsidSect="00A3670B">
      <w:footerReference w:type="even" r:id="rId9"/>
      <w:headerReference w:type="first" r:id="rId10"/>
      <w:pgSz w:w="16838" w:h="11906" w:orient="landscape" w:code="9"/>
      <w:pgMar w:top="1134" w:right="720" w:bottom="720" w:left="720" w:header="709" w:footer="113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452C3" w14:textId="77777777" w:rsidR="00CF1B8A" w:rsidRDefault="00CF1B8A" w:rsidP="00A3670B">
      <w:r>
        <w:separator/>
      </w:r>
    </w:p>
  </w:endnote>
  <w:endnote w:type="continuationSeparator" w:id="0">
    <w:p w14:paraId="3D1699FE" w14:textId="77777777" w:rsidR="00CF1B8A" w:rsidRDefault="00CF1B8A" w:rsidP="00A3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EEE3" w14:textId="77777777" w:rsidR="00930835" w:rsidRDefault="00930835" w:rsidP="00A3670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66818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30E96" w14:textId="77777777" w:rsidR="00CF1B8A" w:rsidRDefault="00CF1B8A" w:rsidP="00A3670B">
      <w:r>
        <w:separator/>
      </w:r>
    </w:p>
  </w:footnote>
  <w:footnote w:type="continuationSeparator" w:id="0">
    <w:p w14:paraId="6B1150B2" w14:textId="77777777" w:rsidR="00CF1B8A" w:rsidRDefault="00CF1B8A" w:rsidP="00A3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4C87" w14:textId="77777777" w:rsidR="00A3670B" w:rsidRPr="00A3670B" w:rsidRDefault="00A3670B" w:rsidP="00A3670B">
    <w:pPr>
      <w:pStyle w:val="Header"/>
      <w:tabs>
        <w:tab w:val="clear" w:pos="9026"/>
      </w:tabs>
      <w:rPr>
        <w:sz w:val="20"/>
      </w:rPr>
    </w:pPr>
    <w:r>
      <w:rPr>
        <w:sz w:val="20"/>
      </w:rPr>
      <w:t xml:space="preserve">Example </w:t>
    </w:r>
    <w:r w:rsidRPr="00204F1A">
      <w:rPr>
        <w:sz w:val="20"/>
      </w:rPr>
      <w:t>On-demand Transport Industry Resources</w:t>
    </w:r>
    <w:r>
      <w:rPr>
        <w:sz w:val="20"/>
      </w:rPr>
      <w:t xml:space="preserve"> </w:t>
    </w:r>
    <w:r w:rsidRPr="00A3670B">
      <w:rPr>
        <w:sz w:val="20"/>
      </w:rPr>
      <w:ptab w:relativeTo="margin" w:alignment="center" w:leader="none"/>
    </w:r>
    <w:r w:rsidRPr="00A3670B">
      <w:rPr>
        <w:sz w:val="20"/>
      </w:rPr>
      <w:ptab w:relativeTo="margin" w:alignment="right" w:leader="none"/>
    </w:r>
    <w:r w:rsidR="0006158B" w:rsidRPr="0006158B">
      <w:rPr>
        <w:sz w:val="20"/>
      </w:rPr>
      <w:t>Fatigue – driver logs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CC853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F6CF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5E9C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BAF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EA5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A6EE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C08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FA95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1A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1E4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E5A83"/>
    <w:multiLevelType w:val="hybridMultilevel"/>
    <w:tmpl w:val="3B22F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F7223"/>
    <w:multiLevelType w:val="multilevel"/>
    <w:tmpl w:val="1F08EBC0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0194D3"/>
      </w:rPr>
    </w:lvl>
    <w:lvl w:ilvl="1">
      <w:start w:val="1"/>
      <w:numFmt w:val="bullet"/>
      <w:pStyle w:val="Bullet2"/>
      <w:lvlText w:val=""/>
      <w:lvlJc w:val="left"/>
      <w:pPr>
        <w:ind w:left="568" w:hanging="284"/>
      </w:pPr>
      <w:rPr>
        <w:rFonts w:ascii="Symbol" w:hAnsi="Symbol" w:hint="default"/>
        <w:color w:val="0194D3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178174E4"/>
    <w:multiLevelType w:val="hybridMultilevel"/>
    <w:tmpl w:val="30AA57A4"/>
    <w:lvl w:ilvl="0" w:tplc="C07AACFC">
      <w:numFmt w:val="bullet"/>
      <w:lvlText w:val=""/>
      <w:lvlJc w:val="left"/>
      <w:pPr>
        <w:ind w:left="564" w:hanging="428"/>
      </w:pPr>
      <w:rPr>
        <w:rFonts w:hint="default"/>
        <w:w w:val="100"/>
        <w:lang w:val="en-AU" w:eastAsia="en-AU" w:bidi="en-AU"/>
      </w:rPr>
    </w:lvl>
    <w:lvl w:ilvl="1" w:tplc="B374FA48">
      <w:numFmt w:val="bullet"/>
      <w:lvlText w:val="•"/>
      <w:lvlJc w:val="left"/>
      <w:pPr>
        <w:ind w:left="1508" w:hanging="428"/>
      </w:pPr>
      <w:rPr>
        <w:rFonts w:hint="default"/>
        <w:lang w:val="en-AU" w:eastAsia="en-AU" w:bidi="en-AU"/>
      </w:rPr>
    </w:lvl>
    <w:lvl w:ilvl="2" w:tplc="25F2213E">
      <w:numFmt w:val="bullet"/>
      <w:lvlText w:val="•"/>
      <w:lvlJc w:val="left"/>
      <w:pPr>
        <w:ind w:left="2456" w:hanging="428"/>
      </w:pPr>
      <w:rPr>
        <w:rFonts w:hint="default"/>
        <w:lang w:val="en-AU" w:eastAsia="en-AU" w:bidi="en-AU"/>
      </w:rPr>
    </w:lvl>
    <w:lvl w:ilvl="3" w:tplc="89A611CA">
      <w:numFmt w:val="bullet"/>
      <w:lvlText w:val="•"/>
      <w:lvlJc w:val="left"/>
      <w:pPr>
        <w:ind w:left="3404" w:hanging="428"/>
      </w:pPr>
      <w:rPr>
        <w:rFonts w:hint="default"/>
        <w:lang w:val="en-AU" w:eastAsia="en-AU" w:bidi="en-AU"/>
      </w:rPr>
    </w:lvl>
    <w:lvl w:ilvl="4" w:tplc="B86A31E6">
      <w:numFmt w:val="bullet"/>
      <w:lvlText w:val="•"/>
      <w:lvlJc w:val="left"/>
      <w:pPr>
        <w:ind w:left="4352" w:hanging="428"/>
      </w:pPr>
      <w:rPr>
        <w:rFonts w:hint="default"/>
        <w:lang w:val="en-AU" w:eastAsia="en-AU" w:bidi="en-AU"/>
      </w:rPr>
    </w:lvl>
    <w:lvl w:ilvl="5" w:tplc="B17A2A4C">
      <w:numFmt w:val="bullet"/>
      <w:lvlText w:val="•"/>
      <w:lvlJc w:val="left"/>
      <w:pPr>
        <w:ind w:left="5300" w:hanging="428"/>
      </w:pPr>
      <w:rPr>
        <w:rFonts w:hint="default"/>
        <w:lang w:val="en-AU" w:eastAsia="en-AU" w:bidi="en-AU"/>
      </w:rPr>
    </w:lvl>
    <w:lvl w:ilvl="6" w:tplc="18A841DA">
      <w:numFmt w:val="bullet"/>
      <w:lvlText w:val="•"/>
      <w:lvlJc w:val="left"/>
      <w:pPr>
        <w:ind w:left="6248" w:hanging="428"/>
      </w:pPr>
      <w:rPr>
        <w:rFonts w:hint="default"/>
        <w:lang w:val="en-AU" w:eastAsia="en-AU" w:bidi="en-AU"/>
      </w:rPr>
    </w:lvl>
    <w:lvl w:ilvl="7" w:tplc="AE6CE7D8">
      <w:numFmt w:val="bullet"/>
      <w:lvlText w:val="•"/>
      <w:lvlJc w:val="left"/>
      <w:pPr>
        <w:ind w:left="7196" w:hanging="428"/>
      </w:pPr>
      <w:rPr>
        <w:rFonts w:hint="default"/>
        <w:lang w:val="en-AU" w:eastAsia="en-AU" w:bidi="en-AU"/>
      </w:rPr>
    </w:lvl>
    <w:lvl w:ilvl="8" w:tplc="1038B24E">
      <w:numFmt w:val="bullet"/>
      <w:lvlText w:val="•"/>
      <w:lvlJc w:val="left"/>
      <w:pPr>
        <w:ind w:left="8144" w:hanging="428"/>
      </w:pPr>
      <w:rPr>
        <w:rFonts w:hint="default"/>
        <w:lang w:val="en-AU" w:eastAsia="en-AU" w:bidi="en-AU"/>
      </w:rPr>
    </w:lvl>
  </w:abstractNum>
  <w:abstractNum w:abstractNumId="13" w15:restartNumberingAfterBreak="0">
    <w:nsid w:val="232E438D"/>
    <w:multiLevelType w:val="hybridMultilevel"/>
    <w:tmpl w:val="8A461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D4253"/>
    <w:multiLevelType w:val="hybridMultilevel"/>
    <w:tmpl w:val="2C7049A2"/>
    <w:lvl w:ilvl="0" w:tplc="8CB81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1A1A1A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131921"/>
    <w:multiLevelType w:val="hybridMultilevel"/>
    <w:tmpl w:val="7D769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06C94"/>
    <w:multiLevelType w:val="hybridMultilevel"/>
    <w:tmpl w:val="3490C33A"/>
    <w:lvl w:ilvl="0" w:tplc="FEDE28C6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1745B6"/>
    <w:multiLevelType w:val="hybridMultilevel"/>
    <w:tmpl w:val="14543DC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151F82"/>
    <w:multiLevelType w:val="hybridMultilevel"/>
    <w:tmpl w:val="E94CB27E"/>
    <w:lvl w:ilvl="0" w:tplc="0C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1036783001">
    <w:abstractNumId w:val="10"/>
  </w:num>
  <w:num w:numId="2" w16cid:durableId="2114738647">
    <w:abstractNumId w:val="11"/>
  </w:num>
  <w:num w:numId="3" w16cid:durableId="997153695">
    <w:abstractNumId w:val="9"/>
  </w:num>
  <w:num w:numId="4" w16cid:durableId="161891516">
    <w:abstractNumId w:val="7"/>
  </w:num>
  <w:num w:numId="5" w16cid:durableId="872235067">
    <w:abstractNumId w:val="6"/>
  </w:num>
  <w:num w:numId="6" w16cid:durableId="1587685510">
    <w:abstractNumId w:val="5"/>
  </w:num>
  <w:num w:numId="7" w16cid:durableId="755368731">
    <w:abstractNumId w:val="4"/>
  </w:num>
  <w:num w:numId="8" w16cid:durableId="2146315059">
    <w:abstractNumId w:val="8"/>
  </w:num>
  <w:num w:numId="9" w16cid:durableId="1128814792">
    <w:abstractNumId w:val="3"/>
  </w:num>
  <w:num w:numId="10" w16cid:durableId="335811244">
    <w:abstractNumId w:val="2"/>
  </w:num>
  <w:num w:numId="11" w16cid:durableId="606156540">
    <w:abstractNumId w:val="1"/>
  </w:num>
  <w:num w:numId="12" w16cid:durableId="1197084596">
    <w:abstractNumId w:val="0"/>
  </w:num>
  <w:num w:numId="13" w16cid:durableId="2100830256">
    <w:abstractNumId w:val="14"/>
  </w:num>
  <w:num w:numId="14" w16cid:durableId="623511577">
    <w:abstractNumId w:val="17"/>
  </w:num>
  <w:num w:numId="15" w16cid:durableId="267547042">
    <w:abstractNumId w:val="16"/>
  </w:num>
  <w:num w:numId="16" w16cid:durableId="12801821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7838345">
    <w:abstractNumId w:val="16"/>
    <w:lvlOverride w:ilvl="0">
      <w:startOverride w:val="1"/>
    </w:lvlOverride>
  </w:num>
  <w:num w:numId="18" w16cid:durableId="1794787236">
    <w:abstractNumId w:val="12"/>
  </w:num>
  <w:num w:numId="19" w16cid:durableId="1293899442">
    <w:abstractNumId w:val="15"/>
  </w:num>
  <w:num w:numId="20" w16cid:durableId="1754233001">
    <w:abstractNumId w:val="18"/>
  </w:num>
  <w:num w:numId="21" w16cid:durableId="1927766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80"/>
    <w:rsid w:val="00010749"/>
    <w:rsid w:val="00022199"/>
    <w:rsid w:val="0006158B"/>
    <w:rsid w:val="00085E9B"/>
    <w:rsid w:val="000C38B8"/>
    <w:rsid w:val="000D6C27"/>
    <w:rsid w:val="0010308B"/>
    <w:rsid w:val="001141A4"/>
    <w:rsid w:val="0012705D"/>
    <w:rsid w:val="00135470"/>
    <w:rsid w:val="0015425B"/>
    <w:rsid w:val="0016049D"/>
    <w:rsid w:val="001826C9"/>
    <w:rsid w:val="00195AAD"/>
    <w:rsid w:val="001A68B7"/>
    <w:rsid w:val="001E0B5F"/>
    <w:rsid w:val="00207FD2"/>
    <w:rsid w:val="00222D64"/>
    <w:rsid w:val="00227989"/>
    <w:rsid w:val="0027662E"/>
    <w:rsid w:val="002A6266"/>
    <w:rsid w:val="002A65B6"/>
    <w:rsid w:val="002C3110"/>
    <w:rsid w:val="002C4AB6"/>
    <w:rsid w:val="002F6B40"/>
    <w:rsid w:val="003137C3"/>
    <w:rsid w:val="00341A4B"/>
    <w:rsid w:val="00370F7D"/>
    <w:rsid w:val="0037386E"/>
    <w:rsid w:val="00390DBB"/>
    <w:rsid w:val="003A6192"/>
    <w:rsid w:val="003B5163"/>
    <w:rsid w:val="003D51AE"/>
    <w:rsid w:val="003F00A2"/>
    <w:rsid w:val="00414F24"/>
    <w:rsid w:val="004310A9"/>
    <w:rsid w:val="00451492"/>
    <w:rsid w:val="004927BD"/>
    <w:rsid w:val="004F0EC6"/>
    <w:rsid w:val="005318B6"/>
    <w:rsid w:val="00547724"/>
    <w:rsid w:val="005845EE"/>
    <w:rsid w:val="00593105"/>
    <w:rsid w:val="005F5F76"/>
    <w:rsid w:val="00620342"/>
    <w:rsid w:val="006237AD"/>
    <w:rsid w:val="006264FC"/>
    <w:rsid w:val="00627644"/>
    <w:rsid w:val="006567E9"/>
    <w:rsid w:val="00684EE4"/>
    <w:rsid w:val="006865AA"/>
    <w:rsid w:val="006B383E"/>
    <w:rsid w:val="00743907"/>
    <w:rsid w:val="00750271"/>
    <w:rsid w:val="00761AF7"/>
    <w:rsid w:val="007B7480"/>
    <w:rsid w:val="007F3C14"/>
    <w:rsid w:val="008021D2"/>
    <w:rsid w:val="008067B1"/>
    <w:rsid w:val="00807F38"/>
    <w:rsid w:val="008201C9"/>
    <w:rsid w:val="00822C0A"/>
    <w:rsid w:val="00827BA2"/>
    <w:rsid w:val="00831574"/>
    <w:rsid w:val="00837B0C"/>
    <w:rsid w:val="00840E1A"/>
    <w:rsid w:val="008500D2"/>
    <w:rsid w:val="0086510F"/>
    <w:rsid w:val="00865766"/>
    <w:rsid w:val="008865B8"/>
    <w:rsid w:val="008A1FB0"/>
    <w:rsid w:val="008A5DFE"/>
    <w:rsid w:val="008C5EE7"/>
    <w:rsid w:val="008E1E81"/>
    <w:rsid w:val="00903690"/>
    <w:rsid w:val="0092725D"/>
    <w:rsid w:val="00930835"/>
    <w:rsid w:val="00931864"/>
    <w:rsid w:val="00935625"/>
    <w:rsid w:val="00936C15"/>
    <w:rsid w:val="00970252"/>
    <w:rsid w:val="00975FC7"/>
    <w:rsid w:val="00980423"/>
    <w:rsid w:val="00987AA0"/>
    <w:rsid w:val="009C5158"/>
    <w:rsid w:val="00A30A28"/>
    <w:rsid w:val="00A3670B"/>
    <w:rsid w:val="00A8310C"/>
    <w:rsid w:val="00AF165D"/>
    <w:rsid w:val="00AF5659"/>
    <w:rsid w:val="00B2102C"/>
    <w:rsid w:val="00B3045E"/>
    <w:rsid w:val="00B32FC7"/>
    <w:rsid w:val="00B45033"/>
    <w:rsid w:val="00B479EA"/>
    <w:rsid w:val="00B57403"/>
    <w:rsid w:val="00B664A2"/>
    <w:rsid w:val="00B960D1"/>
    <w:rsid w:val="00B97A33"/>
    <w:rsid w:val="00BA305F"/>
    <w:rsid w:val="00BC0D8F"/>
    <w:rsid w:val="00BF0E70"/>
    <w:rsid w:val="00C120C0"/>
    <w:rsid w:val="00C12AE2"/>
    <w:rsid w:val="00C23CAB"/>
    <w:rsid w:val="00C402BB"/>
    <w:rsid w:val="00CD1287"/>
    <w:rsid w:val="00CD7482"/>
    <w:rsid w:val="00CF1B8A"/>
    <w:rsid w:val="00D37D6C"/>
    <w:rsid w:val="00D526A2"/>
    <w:rsid w:val="00D55190"/>
    <w:rsid w:val="00D625F3"/>
    <w:rsid w:val="00D649C6"/>
    <w:rsid w:val="00D84BF7"/>
    <w:rsid w:val="00D84E88"/>
    <w:rsid w:val="00D92FDC"/>
    <w:rsid w:val="00D951CE"/>
    <w:rsid w:val="00DA12D1"/>
    <w:rsid w:val="00DC3E06"/>
    <w:rsid w:val="00DD2071"/>
    <w:rsid w:val="00E52942"/>
    <w:rsid w:val="00E66818"/>
    <w:rsid w:val="00E732EE"/>
    <w:rsid w:val="00E8727C"/>
    <w:rsid w:val="00EA1647"/>
    <w:rsid w:val="00EA2437"/>
    <w:rsid w:val="00EE2CB1"/>
    <w:rsid w:val="00F250BA"/>
    <w:rsid w:val="00F334E6"/>
    <w:rsid w:val="00F45A6A"/>
    <w:rsid w:val="00F66567"/>
    <w:rsid w:val="00F71546"/>
    <w:rsid w:val="00F746BD"/>
    <w:rsid w:val="00F85DD2"/>
    <w:rsid w:val="00F97687"/>
    <w:rsid w:val="00FB055F"/>
    <w:rsid w:val="00FB5AB0"/>
    <w:rsid w:val="00FB7403"/>
    <w:rsid w:val="00FC5FA2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5EC5C8"/>
  <w15:docId w15:val="{3EEE55BF-C6FD-4767-8FCB-F1B90E57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58B"/>
    <w:pPr>
      <w:widowControl w:val="0"/>
      <w:autoSpaceDE w:val="0"/>
      <w:autoSpaceDN w:val="0"/>
      <w:spacing w:after="120" w:line="240" w:lineRule="auto"/>
    </w:pPr>
    <w:rPr>
      <w:rFonts w:ascii="Arial" w:eastAsia="Tahoma" w:hAnsi="Arial" w:cs="Arial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70B"/>
    <w:pPr>
      <w:keepNext/>
      <w:keepLines/>
      <w:spacing w:before="120" w:after="240"/>
      <w:outlineLvl w:val="0"/>
    </w:pPr>
    <w:rPr>
      <w:rFonts w:eastAsia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AF7"/>
    <w:pPr>
      <w:keepNext/>
      <w:keepLines/>
      <w:spacing w:before="170" w:after="170" w:line="340" w:lineRule="atLeast"/>
      <w:outlineLvl w:val="1"/>
    </w:pPr>
    <w:rPr>
      <w:rFonts w:eastAsiaTheme="majorEastAsia"/>
      <w:b/>
      <w:bCs/>
      <w:color w:val="0194D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AF7"/>
    <w:pPr>
      <w:keepNext/>
      <w:keepLines/>
      <w:spacing w:before="170" w:after="170" w:line="300" w:lineRule="atLeast"/>
      <w:outlineLvl w:val="2"/>
    </w:pPr>
    <w:rPr>
      <w:rFonts w:eastAsiaTheme="majorEastAsia"/>
      <w:bCs/>
      <w:color w:val="0194D3"/>
      <w:sz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C15"/>
    <w:pPr>
      <w:keepNext/>
      <w:keepLines/>
      <w:spacing w:before="57" w:after="57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6C15"/>
    <w:pPr>
      <w:spacing w:before="17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34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0342"/>
  </w:style>
  <w:style w:type="paragraph" w:styleId="Footer">
    <w:name w:val="footer"/>
    <w:basedOn w:val="Normal"/>
    <w:link w:val="FooterChar"/>
    <w:unhideWhenUsed/>
    <w:rsid w:val="0062034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20342"/>
  </w:style>
  <w:style w:type="paragraph" w:customStyle="1" w:styleId="Bullet1">
    <w:name w:val="Bullet 1"/>
    <w:basedOn w:val="Normal"/>
    <w:qFormat/>
    <w:rsid w:val="00B97A33"/>
    <w:pPr>
      <w:numPr>
        <w:numId w:val="2"/>
      </w:numPr>
      <w:tabs>
        <w:tab w:val="left" w:pos="284"/>
      </w:tabs>
      <w:spacing w:after="57"/>
    </w:pPr>
  </w:style>
  <w:style w:type="paragraph" w:customStyle="1" w:styleId="Bullet1end">
    <w:name w:val="Bullet 1 end"/>
    <w:basedOn w:val="Bullet1"/>
    <w:qFormat/>
    <w:rsid w:val="00DA12D1"/>
    <w:pPr>
      <w:spacing w:after="113"/>
    </w:pPr>
  </w:style>
  <w:style w:type="paragraph" w:customStyle="1" w:styleId="Bullet2">
    <w:name w:val="Bullet 2"/>
    <w:basedOn w:val="Bullet1end"/>
    <w:qFormat/>
    <w:rsid w:val="00B97A33"/>
    <w:pPr>
      <w:numPr>
        <w:ilvl w:val="1"/>
      </w:numPr>
      <w:tabs>
        <w:tab w:val="clear" w:pos="284"/>
        <w:tab w:val="left" w:pos="567"/>
      </w:tabs>
      <w:spacing w:after="57"/>
    </w:pPr>
  </w:style>
  <w:style w:type="paragraph" w:customStyle="1" w:styleId="Bullet2end">
    <w:name w:val="Bullet 2 end"/>
    <w:basedOn w:val="Bullet2"/>
    <w:qFormat/>
    <w:rsid w:val="006865AA"/>
    <w:pPr>
      <w:spacing w:after="113"/>
    </w:pPr>
  </w:style>
  <w:style w:type="paragraph" w:styleId="TOC1">
    <w:name w:val="toc 1"/>
    <w:basedOn w:val="Normal"/>
    <w:next w:val="Normal"/>
    <w:autoRedefine/>
    <w:uiPriority w:val="39"/>
    <w:unhideWhenUsed/>
    <w:rsid w:val="00935625"/>
    <w:pPr>
      <w:tabs>
        <w:tab w:val="right" w:leader="underscore" w:pos="9072"/>
      </w:tabs>
      <w:ind w:left="850" w:right="1701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5625"/>
    <w:pPr>
      <w:tabs>
        <w:tab w:val="right" w:leader="underscore" w:pos="9072"/>
      </w:tabs>
      <w:spacing w:after="57"/>
      <w:ind w:left="1361" w:right="1701"/>
    </w:pPr>
    <w:rPr>
      <w:noProof/>
    </w:rPr>
  </w:style>
  <w:style w:type="paragraph" w:customStyle="1" w:styleId="CoverH1">
    <w:name w:val="Cover H1"/>
    <w:basedOn w:val="Normal"/>
    <w:next w:val="CoverH2"/>
    <w:rsid w:val="00F71546"/>
    <w:pPr>
      <w:spacing w:before="600" w:after="0" w:line="600" w:lineRule="atLeast"/>
      <w:jc w:val="right"/>
    </w:pPr>
    <w:rPr>
      <w:b/>
      <w:color w:val="FFFFFF" w:themeColor="background1"/>
      <w:sz w:val="60"/>
    </w:rPr>
  </w:style>
  <w:style w:type="paragraph" w:customStyle="1" w:styleId="CoverH2">
    <w:name w:val="Cover H2"/>
    <w:basedOn w:val="CoverH1"/>
    <w:rsid w:val="00F71546"/>
    <w:pPr>
      <w:spacing w:before="0" w:after="320" w:line="480" w:lineRule="exact"/>
    </w:pPr>
    <w:rPr>
      <w:b w:val="0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A3670B"/>
    <w:rPr>
      <w:rFonts w:ascii="Arial" w:eastAsia="Times New Roman" w:hAnsi="Arial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1AF7"/>
    <w:rPr>
      <w:rFonts w:ascii="Arial" w:eastAsiaTheme="majorEastAsia" w:hAnsi="Arial" w:cs="Arial"/>
      <w:b/>
      <w:bCs/>
      <w:color w:val="0194D3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1AF7"/>
    <w:rPr>
      <w:rFonts w:ascii="Arial" w:eastAsiaTheme="majorEastAsia" w:hAnsi="Arial" w:cs="Arial"/>
      <w:bCs/>
      <w:color w:val="0194D3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936C15"/>
    <w:rPr>
      <w:rFonts w:ascii="Arial" w:eastAsiaTheme="majorEastAsia" w:hAnsi="Arial" w:cs="Arial"/>
      <w:b/>
      <w:bCs/>
      <w:iCs/>
      <w:color w:val="1A1A1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36C15"/>
    <w:rPr>
      <w:rFonts w:ascii="Arial" w:hAnsi="Arial"/>
      <w:b/>
      <w:color w:val="1A1A1A"/>
    </w:rPr>
  </w:style>
  <w:style w:type="paragraph" w:customStyle="1" w:styleId="IntroParagraph">
    <w:name w:val="Intro Paragraph"/>
    <w:basedOn w:val="Normal"/>
    <w:qFormat/>
    <w:rsid w:val="00936C15"/>
    <w:pPr>
      <w:spacing w:line="300" w:lineRule="atLeast"/>
    </w:pPr>
    <w:rPr>
      <w:b/>
      <w:sz w:val="26"/>
    </w:rPr>
  </w:style>
  <w:style w:type="paragraph" w:customStyle="1" w:styleId="Notes">
    <w:name w:val="Notes"/>
    <w:basedOn w:val="Normal"/>
    <w:next w:val="Normal"/>
    <w:qFormat/>
    <w:rsid w:val="008C5EE7"/>
    <w:pPr>
      <w:spacing w:before="113" w:line="220" w:lineRule="atLeast"/>
    </w:pPr>
    <w:rPr>
      <w:sz w:val="18"/>
    </w:rPr>
  </w:style>
  <w:style w:type="paragraph" w:customStyle="1" w:styleId="Numberedlist">
    <w:name w:val="Numbered list"/>
    <w:basedOn w:val="Normal"/>
    <w:qFormat/>
    <w:rsid w:val="00B97A33"/>
    <w:pPr>
      <w:numPr>
        <w:numId w:val="15"/>
      </w:numPr>
      <w:tabs>
        <w:tab w:val="left" w:pos="284"/>
      </w:tabs>
      <w:spacing w:after="57"/>
      <w:ind w:left="284" w:hanging="284"/>
      <w:contextualSpacing/>
    </w:pPr>
  </w:style>
  <w:style w:type="paragraph" w:customStyle="1" w:styleId="Numberedlistend">
    <w:name w:val="Numbered list end"/>
    <w:basedOn w:val="Numberedlist"/>
    <w:qFormat/>
    <w:rsid w:val="008C5EE7"/>
    <w:pPr>
      <w:spacing w:after="113"/>
    </w:pPr>
  </w:style>
  <w:style w:type="paragraph" w:customStyle="1" w:styleId="PullQuote">
    <w:name w:val="Pull Quote"/>
    <w:basedOn w:val="Normal"/>
    <w:qFormat/>
    <w:rsid w:val="00BA305F"/>
    <w:pPr>
      <w:pBdr>
        <w:top w:val="single" w:sz="6" w:space="8" w:color="0194D3"/>
        <w:bottom w:val="single" w:sz="6" w:space="8" w:color="0194D3"/>
      </w:pBdr>
      <w:spacing w:before="283" w:after="283"/>
    </w:pPr>
    <w:rPr>
      <w:color w:val="0194D3"/>
      <w:sz w:val="26"/>
    </w:rPr>
  </w:style>
  <w:style w:type="character" w:styleId="PageNumber">
    <w:name w:val="page number"/>
    <w:uiPriority w:val="99"/>
    <w:unhideWhenUsed/>
    <w:rsid w:val="004927BD"/>
    <w:rPr>
      <w:sz w:val="16"/>
    </w:rPr>
  </w:style>
  <w:style w:type="table" w:styleId="TableGrid">
    <w:name w:val="Table Grid"/>
    <w:basedOn w:val="TableNormal"/>
    <w:uiPriority w:val="39"/>
    <w:rsid w:val="00B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box">
    <w:name w:val="Pic box"/>
    <w:basedOn w:val="Normal"/>
    <w:rsid w:val="00B57403"/>
    <w:pPr>
      <w:ind w:left="-851"/>
    </w:pPr>
  </w:style>
  <w:style w:type="paragraph" w:customStyle="1" w:styleId="ContentTitle">
    <w:name w:val="Content Title"/>
    <w:basedOn w:val="Heading1"/>
    <w:next w:val="Normal"/>
    <w:rsid w:val="00837B0C"/>
    <w:pPr>
      <w:pageBreakBefore/>
      <w:framePr w:wrap="around" w:hAnchor="text"/>
      <w:spacing w:before="320"/>
      <w:outlineLvl w:val="9"/>
    </w:pPr>
  </w:style>
  <w:style w:type="character" w:styleId="Hyperlink">
    <w:name w:val="Hyperlink"/>
    <w:basedOn w:val="DefaultParagraphFont"/>
    <w:uiPriority w:val="99"/>
    <w:unhideWhenUsed/>
    <w:rsid w:val="00837B0C"/>
    <w:rPr>
      <w:color w:val="0563C1" w:themeColor="hyperlink"/>
      <w:u w:val="single"/>
    </w:rPr>
  </w:style>
  <w:style w:type="paragraph" w:customStyle="1" w:styleId="VersionControlSubtitle">
    <w:name w:val="Version Control Subtitle"/>
    <w:basedOn w:val="Normal"/>
    <w:qFormat/>
    <w:rsid w:val="00935625"/>
    <w:pPr>
      <w:spacing w:before="960" w:after="360" w:line="259" w:lineRule="auto"/>
    </w:pPr>
    <w:rPr>
      <w:rFonts w:eastAsia="Times New Roman"/>
      <w:b/>
      <w:bCs/>
      <w:color w:val="0194D3"/>
      <w:sz w:val="32"/>
      <w:szCs w:val="64"/>
    </w:rPr>
  </w:style>
  <w:style w:type="paragraph" w:customStyle="1" w:styleId="ReportTitle2">
    <w:name w:val="Report Title 2"/>
    <w:basedOn w:val="Normal"/>
    <w:qFormat/>
    <w:rsid w:val="00935625"/>
    <w:pPr>
      <w:keepNext/>
      <w:keepLines/>
      <w:pageBreakBefore/>
      <w:spacing w:before="1560" w:after="720" w:line="600" w:lineRule="exact"/>
    </w:pPr>
    <w:rPr>
      <w:rFonts w:eastAsiaTheme="majorEastAsia"/>
      <w:bCs/>
      <w:color w:val="0194D3"/>
      <w:sz w:val="60"/>
      <w:szCs w:val="60"/>
    </w:rPr>
  </w:style>
  <w:style w:type="paragraph" w:customStyle="1" w:styleId="TableText">
    <w:name w:val="Table Text"/>
    <w:basedOn w:val="Normal"/>
    <w:qFormat/>
    <w:rsid w:val="00935625"/>
    <w:pPr>
      <w:spacing w:before="60" w:after="60"/>
    </w:pPr>
    <w:rPr>
      <w:sz w:val="20"/>
    </w:rPr>
  </w:style>
  <w:style w:type="paragraph" w:customStyle="1" w:styleId="TableHeading">
    <w:name w:val="Table Heading"/>
    <w:basedOn w:val="TableText"/>
    <w:qFormat/>
    <w:rsid w:val="008E1E81"/>
    <w:rPr>
      <w:b/>
      <w:color w:val="FFFFFF" w:themeColor="background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A2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A28"/>
    <w:rPr>
      <w:rFonts w:ascii="Lucida Grande" w:hAnsi="Lucida Grande" w:cs="Lucida Grande"/>
      <w:color w:val="1A1A1A"/>
      <w:sz w:val="18"/>
      <w:szCs w:val="18"/>
    </w:rPr>
  </w:style>
  <w:style w:type="paragraph" w:customStyle="1" w:styleId="SubHeading">
    <w:name w:val="Sub Heading"/>
    <w:basedOn w:val="Heading1"/>
    <w:qFormat/>
    <w:rsid w:val="003F00A2"/>
    <w:pPr>
      <w:spacing w:after="0"/>
    </w:pPr>
    <w:rPr>
      <w:sz w:val="44"/>
    </w:rPr>
  </w:style>
  <w:style w:type="paragraph" w:styleId="ListParagraph">
    <w:name w:val="List Paragraph"/>
    <w:basedOn w:val="Normal"/>
    <w:uiPriority w:val="34"/>
    <w:rsid w:val="007B748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55190"/>
    <w:rPr>
      <w:rFonts w:eastAsia="Arial"/>
      <w:sz w:val="19"/>
      <w:szCs w:val="19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55190"/>
    <w:rPr>
      <w:rFonts w:ascii="Arial" w:eastAsia="Arial" w:hAnsi="Arial" w:cs="Arial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D55190"/>
    <w:rPr>
      <w:rFonts w:eastAsia="Arial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TCSVR01.dpi.wa.gov.au\MicrosoftOffice2010\Word\Templates\A4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506FAAA443975CE0E05400144FFC78FA" version="1.0.0">
  <systemFields>
    <field name="Objective-Id">
      <value order="0">A11395372</value>
    </field>
    <field name="Objective-Title">
      <value order="0">ELEMENT 2 - 2.4 Fatigue - driver logs</value>
    </field>
    <field name="Objective-Description">
      <value order="0"/>
    </field>
    <field name="Objective-CreationStamp">
      <value order="0">2019-02-07T07:59:06Z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2019-02-11T08:59:15Z</value>
    </field>
    <field name="Objective-Owner">
      <value order="0">Nye, Anthony</value>
    </field>
    <field name="Objective-Path">
      <value order="0">Objective Global Folder:Department of Transport:01 Corporate:02 Core Functions:Passenger Transport:Planning:Projects - On-Demand Transport - OdT Industry Audit Regime Development:Industry Support Materials (Templates, guides and samples)</value>
    </field>
    <field name="Objective-Parent">
      <value order="0">Industry Support Materials (Templates, guides and samples)</value>
    </field>
    <field name="Objective-State">
      <value order="0">Being Drafted</value>
    </field>
    <field name="Objective-VersionId">
      <value order="0">vA16400400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qA684215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6B9D5C7-C7FA-4A78-A2DD-3E20BFA54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FAAA443975CE0E05400144FFC78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Word Template Landscape.dotx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sheet/driver logs template: Element 2 – 2.4, Fatigue, driver logs</dc:title>
  <dc:creator>Department of Transport</dc:creator>
  <cp:lastModifiedBy>Jack, Avalon</cp:lastModifiedBy>
  <cp:revision>2</cp:revision>
  <cp:lastPrinted>2013-11-08T00:06:00Z</cp:lastPrinted>
  <dcterms:created xsi:type="dcterms:W3CDTF">2025-01-13T02:13:00Z</dcterms:created>
  <dcterms:modified xsi:type="dcterms:W3CDTF">2025-01-13T02:13:00Z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A11395372</vt:lpwstr>
  </property>
  <property fmtid="{D5CDD505-2E9C-101B-9397-08002B2CF9AE}" pid="4" name="Objective-Title">
    <vt:lpwstr>ELEMENT 2 - 2.4 Fatigue - driver logs</vt:lpwstr>
  </property>
  <property fmtid="{D5CDD505-2E9C-101B-9397-08002B2CF9AE}" pid="5" name="Objective-Comment">
    <vt:lpwstr/>
  </property>
  <property fmtid="{D5CDD505-2E9C-101B-9397-08002B2CF9AE}" pid="6" name="Objective-CreationStamp">
    <vt:filetime>2019-02-07T08:02:19Z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2019-02-11T08:59:15Z</vt:filetime>
  </property>
  <property fmtid="{D5CDD505-2E9C-101B-9397-08002B2CF9AE}" pid="11" name="Objective-Owner">
    <vt:lpwstr>Nye, Anthony</vt:lpwstr>
  </property>
  <property fmtid="{D5CDD505-2E9C-101B-9397-08002B2CF9AE}" pid="12" name="Objective-Path">
    <vt:lpwstr>Objective Global Folder:Department of Transport:01 Corporate:02 Core Functions:Passenger Transport:Planning:Projects - On-Demand Transport - OdT Industry Audit Regime Development:Industry Support Materials (Templates, guides and samples):</vt:lpwstr>
  </property>
  <property fmtid="{D5CDD505-2E9C-101B-9397-08002B2CF9AE}" pid="13" name="Objective-Parent">
    <vt:lpwstr>Industry Support Materials (Templates, guides and samples)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3.1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Notes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vA16400400</vt:lpwstr>
  </property>
  <property fmtid="{D5CDD505-2E9C-101B-9397-08002B2CF9AE}" pid="24" name="Objective-Notes">
    <vt:lpwstr/>
  </property>
  <property fmtid="{D5CDD505-2E9C-101B-9397-08002B2CF9AE}" pid="25" name="Objective-Connect Creator">
    <vt:lpwstr/>
  </property>
  <property fmtid="{D5CDD505-2E9C-101B-9397-08002B2CF9AE}" pid="26" name="Objective-Connect Creator [system]">
    <vt:lpwstr/>
  </property>
</Properties>
</file>